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DF6" w:rsidRDefault="00063DF6" w:rsidP="00063DF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063DF6" w:rsidRDefault="00063DF6" w:rsidP="00063DF6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063DF6" w:rsidRDefault="00063DF6" w:rsidP="00063DF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</w:t>
      </w:r>
      <w:r w:rsidR="00074472">
        <w:rPr>
          <w:bCs/>
          <w:sz w:val="28"/>
          <w:szCs w:val="28"/>
        </w:rPr>
        <w:t>П</w:t>
      </w:r>
      <w:bookmarkStart w:id="0" w:name="_GoBack"/>
      <w:bookmarkEnd w:id="0"/>
      <w:r>
        <w:rPr>
          <w:bCs/>
          <w:sz w:val="28"/>
          <w:szCs w:val="28"/>
        </w:rPr>
        <w:t xml:space="preserve">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>разрешения на условно разрешенный вид использования земельн</w:t>
      </w:r>
      <w:r w:rsidR="005E4227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</w:t>
      </w:r>
      <w:r w:rsidR="005E4227">
        <w:rPr>
          <w:sz w:val="28"/>
          <w:szCs w:val="28"/>
        </w:rPr>
        <w:t xml:space="preserve">ков </w:t>
      </w:r>
      <w:r w:rsidR="005E4227">
        <w:rPr>
          <w:sz w:val="28"/>
          <w:szCs w:val="28"/>
        </w:rPr>
        <w:t xml:space="preserve">площадью </w:t>
      </w:r>
      <w:r w:rsidR="005E4227">
        <w:rPr>
          <w:sz w:val="28"/>
          <w:szCs w:val="28"/>
        </w:rPr>
        <w:t>1186</w:t>
      </w:r>
      <w:r w:rsidR="005E4227">
        <w:rPr>
          <w:sz w:val="28"/>
          <w:szCs w:val="28"/>
        </w:rPr>
        <w:t xml:space="preserve"> </w:t>
      </w:r>
      <w:proofErr w:type="spellStart"/>
      <w:r w:rsidR="005E4227">
        <w:rPr>
          <w:sz w:val="28"/>
          <w:szCs w:val="28"/>
        </w:rPr>
        <w:t>кв</w:t>
      </w:r>
      <w:proofErr w:type="gramStart"/>
      <w:r w:rsidR="005E4227">
        <w:rPr>
          <w:sz w:val="28"/>
          <w:szCs w:val="28"/>
        </w:rPr>
        <w:t>.м</w:t>
      </w:r>
      <w:proofErr w:type="spellEnd"/>
      <w:proofErr w:type="gramEnd"/>
      <w:r w:rsidR="005E4227">
        <w:rPr>
          <w:sz w:val="28"/>
          <w:szCs w:val="28"/>
        </w:rPr>
        <w:t xml:space="preserve"> с кадастровым номером 29:22:</w:t>
      </w:r>
      <w:r w:rsidR="005E4227">
        <w:rPr>
          <w:sz w:val="28"/>
          <w:szCs w:val="28"/>
        </w:rPr>
        <w:t>050502</w:t>
      </w:r>
      <w:r w:rsidR="005E4227">
        <w:rPr>
          <w:sz w:val="28"/>
          <w:szCs w:val="28"/>
        </w:rPr>
        <w:t>:</w:t>
      </w:r>
      <w:r w:rsidR="005E4227">
        <w:rPr>
          <w:sz w:val="28"/>
          <w:szCs w:val="28"/>
        </w:rPr>
        <w:t>101</w:t>
      </w:r>
      <w:r w:rsidR="005E4227">
        <w:rPr>
          <w:sz w:val="28"/>
          <w:szCs w:val="28"/>
        </w:rPr>
        <w:t xml:space="preserve">, площадью </w:t>
      </w:r>
      <w:r w:rsidR="005E4227">
        <w:rPr>
          <w:sz w:val="28"/>
          <w:szCs w:val="28"/>
        </w:rPr>
        <w:t>2528</w:t>
      </w:r>
      <w:r w:rsidR="005E4227">
        <w:rPr>
          <w:sz w:val="28"/>
          <w:szCs w:val="28"/>
        </w:rPr>
        <w:t xml:space="preserve"> </w:t>
      </w:r>
      <w:proofErr w:type="spellStart"/>
      <w:r w:rsidR="005E4227">
        <w:rPr>
          <w:sz w:val="28"/>
          <w:szCs w:val="28"/>
        </w:rPr>
        <w:t>кв.м</w:t>
      </w:r>
      <w:proofErr w:type="spellEnd"/>
      <w:r w:rsidR="005E4227">
        <w:rPr>
          <w:sz w:val="28"/>
          <w:szCs w:val="28"/>
        </w:rPr>
        <w:t xml:space="preserve"> с кадастровым номером 29:22:050502:</w:t>
      </w:r>
      <w:r w:rsidR="005E4227">
        <w:rPr>
          <w:sz w:val="28"/>
          <w:szCs w:val="28"/>
        </w:rPr>
        <w:t>93</w:t>
      </w:r>
      <w:r w:rsidR="005E4227">
        <w:rPr>
          <w:sz w:val="28"/>
          <w:szCs w:val="28"/>
        </w:rPr>
        <w:t>, расположенн</w:t>
      </w:r>
      <w:r w:rsidR="005E4227">
        <w:rPr>
          <w:sz w:val="28"/>
          <w:szCs w:val="28"/>
        </w:rPr>
        <w:t>ых</w:t>
      </w:r>
      <w:r w:rsidR="005E4227">
        <w:rPr>
          <w:sz w:val="28"/>
          <w:szCs w:val="28"/>
        </w:rPr>
        <w:t xml:space="preserve"> в </w:t>
      </w:r>
      <w:proofErr w:type="gramStart"/>
      <w:r w:rsidR="005E4227">
        <w:rPr>
          <w:sz w:val="28"/>
          <w:szCs w:val="28"/>
        </w:rPr>
        <w:t xml:space="preserve">Ломоносовском </w:t>
      </w:r>
      <w:r w:rsidR="005E4227">
        <w:rPr>
          <w:sz w:val="28"/>
          <w:szCs w:val="28"/>
        </w:rPr>
        <w:t xml:space="preserve">территориальном округе г. Архангельска по </w:t>
      </w:r>
      <w:r w:rsidR="005E4227">
        <w:rPr>
          <w:sz w:val="28"/>
          <w:szCs w:val="28"/>
        </w:rPr>
        <w:t>проспекту Советских космонавтов</w:t>
      </w:r>
      <w:r>
        <w:rPr>
          <w:sz w:val="28"/>
          <w:szCs w:val="28"/>
        </w:rPr>
        <w:t xml:space="preserve">: </w:t>
      </w:r>
      <w:proofErr w:type="gramEnd"/>
    </w:p>
    <w:p w:rsidR="005E4227" w:rsidRPr="005E4227" w:rsidRDefault="00063DF6" w:rsidP="005E4227">
      <w:pPr>
        <w:ind w:firstLine="708"/>
        <w:jc w:val="both"/>
        <w:rPr>
          <w:sz w:val="28"/>
          <w:szCs w:val="28"/>
        </w:rPr>
      </w:pPr>
      <w:r w:rsidRPr="005E4227">
        <w:rPr>
          <w:sz w:val="28"/>
          <w:szCs w:val="28"/>
        </w:rPr>
        <w:t>"</w:t>
      </w:r>
      <w:r w:rsidR="005E4227" w:rsidRPr="005E4227">
        <w:rPr>
          <w:sz w:val="28"/>
          <w:szCs w:val="28"/>
        </w:rPr>
        <w:t>м</w:t>
      </w:r>
      <w:r w:rsidR="005E4227" w:rsidRPr="005E4227">
        <w:rPr>
          <w:sz w:val="28"/>
          <w:szCs w:val="28"/>
        </w:rPr>
        <w:t>ногоэтажная жилая застройка (высотная застройка)</w:t>
      </w:r>
      <w:r w:rsidR="005E4227" w:rsidRPr="005E4227">
        <w:rPr>
          <w:sz w:val="28"/>
          <w:szCs w:val="28"/>
        </w:rPr>
        <w:t xml:space="preserve">: </w:t>
      </w:r>
      <w:r w:rsidR="005E4227" w:rsidRPr="005E4227">
        <w:rPr>
          <w:sz w:val="28"/>
          <w:szCs w:val="28"/>
        </w:rPr>
        <w:t>размещение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разделённых на двадцать и более квартир); благоустройство и озеленение придомовых территорий;</w:t>
      </w:r>
      <w:r w:rsidR="005E4227">
        <w:rPr>
          <w:sz w:val="28"/>
          <w:szCs w:val="28"/>
        </w:rPr>
        <w:t xml:space="preserve"> </w:t>
      </w:r>
      <w:r w:rsidR="005E4227" w:rsidRPr="005E4227">
        <w:rPr>
          <w:sz w:val="28"/>
          <w:szCs w:val="28"/>
        </w:rPr>
        <w:t>обустройство спортивных и детских площадок, хозяйственных площадок;</w:t>
      </w:r>
      <w:r w:rsidR="005E4227">
        <w:rPr>
          <w:sz w:val="28"/>
          <w:szCs w:val="28"/>
        </w:rPr>
        <w:t xml:space="preserve"> </w:t>
      </w:r>
      <w:r w:rsidR="005E4227" w:rsidRPr="005E4227">
        <w:rPr>
          <w:sz w:val="28"/>
          <w:szCs w:val="28"/>
        </w:rPr>
        <w:t>размещение подземных гаражей и наземных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 составляет не более 15 процентов от общей площади дома</w:t>
      </w:r>
      <w:r w:rsidR="005E4227" w:rsidRPr="005E4227">
        <w:rPr>
          <w:sz w:val="28"/>
          <w:szCs w:val="28"/>
        </w:rPr>
        <w:t>";</w:t>
      </w:r>
    </w:p>
    <w:p w:rsidR="005E4227" w:rsidRPr="005E4227" w:rsidRDefault="005E4227" w:rsidP="005E4227">
      <w:pPr>
        <w:ind w:firstLine="709"/>
        <w:jc w:val="both"/>
        <w:rPr>
          <w:sz w:val="28"/>
          <w:szCs w:val="28"/>
        </w:rPr>
      </w:pPr>
      <w:r w:rsidRPr="005E4227">
        <w:rPr>
          <w:sz w:val="28"/>
          <w:szCs w:val="28"/>
        </w:rPr>
        <w:t>"д</w:t>
      </w:r>
      <w:r w:rsidRPr="005E4227">
        <w:rPr>
          <w:sz w:val="28"/>
          <w:szCs w:val="28"/>
        </w:rPr>
        <w:t>еловое управление</w:t>
      </w:r>
      <w:r w:rsidRPr="005E4227">
        <w:rPr>
          <w:sz w:val="28"/>
          <w:szCs w:val="28"/>
        </w:rPr>
        <w:t xml:space="preserve">: </w:t>
      </w:r>
      <w:r w:rsidRPr="005E4227">
        <w:rPr>
          <w:sz w:val="28"/>
          <w:szCs w:val="28"/>
        </w:rPr>
        <w:t>размещение объектов управленческой деятельности</w:t>
      </w:r>
      <w:r w:rsidRPr="005E4227">
        <w:rPr>
          <w:sz w:val="28"/>
          <w:szCs w:val="28"/>
        </w:rPr>
        <w:t>";</w:t>
      </w:r>
    </w:p>
    <w:p w:rsidR="005E4227" w:rsidRPr="005E4227" w:rsidRDefault="005E4227" w:rsidP="005E4227">
      <w:pPr>
        <w:ind w:firstLine="709"/>
        <w:jc w:val="both"/>
        <w:rPr>
          <w:sz w:val="28"/>
          <w:szCs w:val="28"/>
        </w:rPr>
      </w:pPr>
      <w:r w:rsidRPr="005E4227">
        <w:rPr>
          <w:sz w:val="28"/>
          <w:szCs w:val="28"/>
        </w:rPr>
        <w:t>"м</w:t>
      </w:r>
      <w:r w:rsidRPr="005E4227">
        <w:rPr>
          <w:sz w:val="28"/>
          <w:szCs w:val="28"/>
        </w:rPr>
        <w:t>агазины</w:t>
      </w:r>
      <w:r w:rsidRPr="005E4227">
        <w:rPr>
          <w:sz w:val="28"/>
          <w:szCs w:val="28"/>
        </w:rPr>
        <w:t xml:space="preserve">: </w:t>
      </w:r>
      <w:r w:rsidRPr="005E4227">
        <w:rPr>
          <w:sz w:val="28"/>
          <w:szCs w:val="28"/>
        </w:rPr>
        <w:t xml:space="preserve">размещение объектов капитального строительства, предназначенных для продажи товаров, торговая площадь которых составляет до 5000 </w:t>
      </w:r>
      <w:proofErr w:type="spellStart"/>
      <w:r w:rsidRPr="005E4227">
        <w:rPr>
          <w:sz w:val="28"/>
          <w:szCs w:val="28"/>
        </w:rPr>
        <w:t>кв</w:t>
      </w:r>
      <w:proofErr w:type="gramStart"/>
      <w:r w:rsidRPr="005E4227">
        <w:rPr>
          <w:sz w:val="28"/>
          <w:szCs w:val="28"/>
        </w:rPr>
        <w:t>.м</w:t>
      </w:r>
      <w:proofErr w:type="spellEnd"/>
      <w:proofErr w:type="gramEnd"/>
      <w:r w:rsidRPr="005E4227">
        <w:rPr>
          <w:sz w:val="28"/>
          <w:szCs w:val="28"/>
        </w:rPr>
        <w:t>";</w:t>
      </w:r>
    </w:p>
    <w:p w:rsidR="00063DF6" w:rsidRPr="005E4227" w:rsidRDefault="005E4227" w:rsidP="005E4227">
      <w:pPr>
        <w:ind w:firstLine="708"/>
        <w:jc w:val="both"/>
        <w:rPr>
          <w:sz w:val="28"/>
          <w:szCs w:val="28"/>
        </w:rPr>
      </w:pPr>
      <w:r w:rsidRPr="005E4227">
        <w:rPr>
          <w:sz w:val="28"/>
          <w:szCs w:val="28"/>
        </w:rPr>
        <w:t>"м</w:t>
      </w:r>
      <w:r w:rsidRPr="005E4227">
        <w:rPr>
          <w:sz w:val="28"/>
          <w:szCs w:val="28"/>
        </w:rPr>
        <w:t>алоэтажная многоквартирная жилая застройка</w:t>
      </w:r>
      <w:r w:rsidRPr="005E4227">
        <w:rPr>
          <w:sz w:val="28"/>
          <w:szCs w:val="28"/>
        </w:rPr>
        <w:t xml:space="preserve">: </w:t>
      </w:r>
      <w:r w:rsidRPr="005E4227">
        <w:rPr>
          <w:sz w:val="28"/>
          <w:szCs w:val="28"/>
        </w:rPr>
        <w:t>размещение малоэтажного многоквартирного жилого дома (дом, пригодный для постоянного проживания, высотой до четырёх этажей);</w:t>
      </w:r>
      <w:r>
        <w:rPr>
          <w:sz w:val="28"/>
          <w:szCs w:val="28"/>
        </w:rPr>
        <w:t xml:space="preserve"> </w:t>
      </w:r>
      <w:r w:rsidRPr="005E4227">
        <w:rPr>
          <w:sz w:val="28"/>
          <w:szCs w:val="28"/>
        </w:rPr>
        <w:t>размещение индивидуальных гаражей и иных вспомогательных сооружений;</w:t>
      </w:r>
      <w:r>
        <w:rPr>
          <w:sz w:val="28"/>
          <w:szCs w:val="28"/>
        </w:rPr>
        <w:t xml:space="preserve"> </w:t>
      </w:r>
      <w:r w:rsidRPr="005E4227">
        <w:rPr>
          <w:sz w:val="28"/>
          <w:szCs w:val="28"/>
        </w:rPr>
        <w:t>обустройство спортивных и детских площадок, площадок отдыха;</w:t>
      </w:r>
      <w:r>
        <w:rPr>
          <w:sz w:val="28"/>
          <w:szCs w:val="28"/>
        </w:rPr>
        <w:t xml:space="preserve"> </w:t>
      </w:r>
      <w:r w:rsidRPr="005E4227">
        <w:rPr>
          <w:sz w:val="28"/>
          <w:szCs w:val="28"/>
        </w:rPr>
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составляет не более 15 процентов общей площади помещений дома</w:t>
      </w:r>
      <w:r w:rsidRPr="005E4227">
        <w:rPr>
          <w:sz w:val="28"/>
          <w:szCs w:val="28"/>
        </w:rPr>
        <w:t>"</w:t>
      </w:r>
      <w:r w:rsidR="00063DF6" w:rsidRPr="005E4227">
        <w:rPr>
          <w:sz w:val="28"/>
          <w:szCs w:val="28"/>
        </w:rPr>
        <w:t>.</w:t>
      </w:r>
    </w:p>
    <w:p w:rsidR="00063DF6" w:rsidRDefault="00063DF6" w:rsidP="00063DF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>с "</w:t>
      </w:r>
      <w:r w:rsidR="005E4227">
        <w:rPr>
          <w:bCs/>
          <w:sz w:val="28"/>
          <w:szCs w:val="28"/>
        </w:rPr>
        <w:t>26</w:t>
      </w:r>
      <w:r>
        <w:rPr>
          <w:bCs/>
          <w:sz w:val="28"/>
          <w:szCs w:val="28"/>
        </w:rPr>
        <w:t xml:space="preserve">" </w:t>
      </w:r>
      <w:r w:rsidR="005E4227">
        <w:rPr>
          <w:bCs/>
          <w:sz w:val="28"/>
          <w:szCs w:val="28"/>
        </w:rPr>
        <w:t>августа</w:t>
      </w:r>
      <w:r w:rsidR="005E422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2019 года по "</w:t>
      </w:r>
      <w:r w:rsidR="005E4227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" </w:t>
      </w:r>
      <w:r w:rsidR="005E4227">
        <w:rPr>
          <w:bCs/>
          <w:sz w:val="28"/>
          <w:szCs w:val="28"/>
        </w:rPr>
        <w:t>сентября</w:t>
      </w:r>
      <w:r>
        <w:rPr>
          <w:bCs/>
          <w:sz w:val="28"/>
          <w:szCs w:val="28"/>
        </w:rPr>
        <w:t xml:space="preserve"> 2019 года. </w:t>
      </w:r>
    </w:p>
    <w:p w:rsidR="00063DF6" w:rsidRDefault="00063DF6" w:rsidP="00063DF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 использования земельн</w:t>
      </w:r>
      <w:r w:rsidR="005E4227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</w:t>
      </w:r>
      <w:r w:rsidR="005E4227">
        <w:rPr>
          <w:sz w:val="28"/>
          <w:szCs w:val="28"/>
        </w:rPr>
        <w:t>ков</w:t>
      </w:r>
      <w:r>
        <w:rPr>
          <w:sz w:val="28"/>
          <w:szCs w:val="28"/>
        </w:rPr>
        <w:t xml:space="preserve">,  </w:t>
      </w:r>
      <w:r w:rsidR="00365917">
        <w:rPr>
          <w:sz w:val="28"/>
          <w:szCs w:val="28"/>
        </w:rPr>
        <w:t>расположенных в Ломоносовском территориальном округе г.Архангельска по проспекту Советских космонавтов</w:t>
      </w:r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063DF6" w:rsidTr="00365917">
        <w:trPr>
          <w:trHeight w:val="305"/>
        </w:trPr>
        <w:tc>
          <w:tcPr>
            <w:tcW w:w="571" w:type="dxa"/>
            <w:hideMark/>
          </w:tcPr>
          <w:p w:rsidR="00063DF6" w:rsidRDefault="00063DF6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5" w:type="dxa"/>
            <w:hideMark/>
          </w:tcPr>
          <w:p w:rsidR="00063DF6" w:rsidRDefault="00365917" w:rsidP="00365917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от 28.05.2019 на земельный участок с кадастровым номером 29:22:050502:101;</w:t>
            </w:r>
          </w:p>
        </w:tc>
      </w:tr>
      <w:tr w:rsidR="00365917" w:rsidTr="00365917">
        <w:trPr>
          <w:trHeight w:val="305"/>
        </w:trPr>
        <w:tc>
          <w:tcPr>
            <w:tcW w:w="571" w:type="dxa"/>
          </w:tcPr>
          <w:p w:rsidR="00365917" w:rsidRDefault="00365917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635" w:type="dxa"/>
          </w:tcPr>
          <w:p w:rsidR="00365917" w:rsidRDefault="00365917" w:rsidP="00365917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от 28.05.2019 на земельный участок с кадастровым номером 29:22:050502:</w:t>
            </w:r>
            <w:r>
              <w:rPr>
                <w:bCs/>
                <w:sz w:val="28"/>
                <w:szCs w:val="28"/>
              </w:rPr>
              <w:t>93</w:t>
            </w:r>
            <w:r>
              <w:rPr>
                <w:bCs/>
                <w:sz w:val="28"/>
                <w:szCs w:val="28"/>
              </w:rPr>
              <w:t>;</w:t>
            </w:r>
          </w:p>
        </w:tc>
      </w:tr>
      <w:tr w:rsidR="00365917" w:rsidTr="00365917">
        <w:trPr>
          <w:trHeight w:val="305"/>
        </w:trPr>
        <w:tc>
          <w:tcPr>
            <w:tcW w:w="571" w:type="dxa"/>
          </w:tcPr>
          <w:p w:rsidR="00365917" w:rsidRDefault="00365917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635" w:type="dxa"/>
          </w:tcPr>
          <w:p w:rsidR="00365917" w:rsidRDefault="00365917" w:rsidP="00365917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от 28.05.2019 на земельный участок с кадастровым номером 29:22:050502:</w:t>
            </w:r>
            <w:r>
              <w:rPr>
                <w:bCs/>
                <w:sz w:val="28"/>
                <w:szCs w:val="28"/>
              </w:rPr>
              <w:t>896</w:t>
            </w:r>
            <w:r>
              <w:rPr>
                <w:bCs/>
                <w:sz w:val="28"/>
                <w:szCs w:val="28"/>
              </w:rPr>
              <w:t>;</w:t>
            </w:r>
          </w:p>
        </w:tc>
      </w:tr>
      <w:tr w:rsidR="00365917" w:rsidTr="00365917">
        <w:trPr>
          <w:trHeight w:val="305"/>
        </w:trPr>
        <w:tc>
          <w:tcPr>
            <w:tcW w:w="571" w:type="dxa"/>
          </w:tcPr>
          <w:p w:rsidR="00365917" w:rsidRDefault="00365917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9635" w:type="dxa"/>
          </w:tcPr>
          <w:p w:rsidR="00365917" w:rsidRDefault="00365917" w:rsidP="00365917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от 28.05.2019 на земельный участок с кадастровым номером 29:22:050502:</w:t>
            </w:r>
            <w:r>
              <w:rPr>
                <w:bCs/>
                <w:sz w:val="28"/>
                <w:szCs w:val="28"/>
              </w:rPr>
              <w:t>897</w:t>
            </w:r>
            <w:r>
              <w:rPr>
                <w:bCs/>
                <w:sz w:val="28"/>
                <w:szCs w:val="28"/>
              </w:rPr>
              <w:t>;</w:t>
            </w:r>
          </w:p>
        </w:tc>
      </w:tr>
      <w:tr w:rsidR="00365917" w:rsidTr="00365917">
        <w:trPr>
          <w:trHeight w:val="305"/>
        </w:trPr>
        <w:tc>
          <w:tcPr>
            <w:tcW w:w="571" w:type="dxa"/>
          </w:tcPr>
          <w:p w:rsidR="00365917" w:rsidRDefault="00365917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9635" w:type="dxa"/>
          </w:tcPr>
          <w:p w:rsidR="00365917" w:rsidRDefault="00365917" w:rsidP="00365917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от 28.05.2019 на земельный участок с кадастровым номером 29:22:050502:</w:t>
            </w:r>
            <w:r>
              <w:rPr>
                <w:bCs/>
                <w:sz w:val="28"/>
                <w:szCs w:val="28"/>
              </w:rPr>
              <w:t>993,</w:t>
            </w:r>
          </w:p>
        </w:tc>
      </w:tr>
    </w:tbl>
    <w:p w:rsidR="00063DF6" w:rsidRDefault="00063DF6" w:rsidP="00063DF6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063DF6" w:rsidRDefault="00063DF6" w:rsidP="00063DF6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063DF6" w:rsidRDefault="00063DF6" w:rsidP="00063DF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063DF6" w:rsidRDefault="00063DF6" w:rsidP="00063DF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</w:t>
      </w:r>
      <w:r w:rsidR="00365917">
        <w:rPr>
          <w:bCs/>
          <w:sz w:val="28"/>
          <w:szCs w:val="28"/>
        </w:rPr>
        <w:t>с "26" августа 2019 года по "6" сентября 2019 года</w:t>
      </w:r>
      <w:r w:rsidR="0036591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(с понедельника по пятницу, рабочие дни). </w:t>
      </w:r>
    </w:p>
    <w:p w:rsidR="00063DF6" w:rsidRDefault="00063DF6" w:rsidP="00063DF6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063DF6" w:rsidRDefault="00063DF6" w:rsidP="00063DF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543"/>
        <w:gridCol w:w="4677"/>
      </w:tblGrid>
      <w:tr w:rsidR="00063DF6" w:rsidTr="00063DF6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F6" w:rsidRDefault="00063DF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F6" w:rsidRDefault="00063DF6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F6" w:rsidRDefault="00063DF6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DF6" w:rsidRDefault="00063DF6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365917" w:rsidTr="00E862CB">
        <w:trPr>
          <w:trHeight w:val="580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5917" w:rsidRDefault="0036591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5917" w:rsidRDefault="0036591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17" w:rsidRDefault="0036591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28 августа  2019 года</w:t>
            </w:r>
          </w:p>
          <w:p w:rsidR="00365917" w:rsidRDefault="00365917" w:rsidP="0036591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4 сентября 2019 года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17" w:rsidRDefault="00365917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365917" w:rsidRDefault="00365917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365917" w:rsidTr="00365917">
        <w:trPr>
          <w:trHeight w:val="529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17" w:rsidRDefault="0036591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17" w:rsidRDefault="0036591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17" w:rsidRDefault="0036591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29 августа  2019 года</w:t>
            </w:r>
          </w:p>
          <w:p w:rsidR="00365917" w:rsidRDefault="00365917" w:rsidP="00365917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сентября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17" w:rsidRDefault="00365917" w:rsidP="00365917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 часов 30 минут до 15 часов 00 минут</w:t>
            </w:r>
          </w:p>
        </w:tc>
      </w:tr>
    </w:tbl>
    <w:p w:rsidR="00063DF6" w:rsidRDefault="00063DF6" w:rsidP="00063DF6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63DF6" w:rsidRDefault="00063DF6" w:rsidP="00063DF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074472">
        <w:rPr>
          <w:bCs/>
          <w:sz w:val="28"/>
          <w:szCs w:val="28"/>
          <w:lang w:val="en-US"/>
        </w:rPr>
        <w:t>architect</w:t>
      </w:r>
      <w:r w:rsidRPr="00074472">
        <w:rPr>
          <w:bCs/>
          <w:sz w:val="28"/>
          <w:szCs w:val="28"/>
        </w:rPr>
        <w:t>@</w:t>
      </w:r>
      <w:proofErr w:type="spellStart"/>
      <w:r w:rsidRPr="00074472">
        <w:rPr>
          <w:bCs/>
          <w:sz w:val="28"/>
          <w:szCs w:val="28"/>
          <w:lang w:val="en-US"/>
        </w:rPr>
        <w:t>arhcity</w:t>
      </w:r>
      <w:proofErr w:type="spellEnd"/>
      <w:r w:rsidRPr="00074472">
        <w:rPr>
          <w:bCs/>
          <w:sz w:val="28"/>
          <w:szCs w:val="28"/>
        </w:rPr>
        <w:t>.</w:t>
      </w:r>
      <w:proofErr w:type="spellStart"/>
      <w:r w:rsidRPr="00074472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063DF6" w:rsidRDefault="00063DF6" w:rsidP="00063DF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063DF6" w:rsidRDefault="00063DF6" w:rsidP="00063DF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063DF6" w:rsidRDefault="00063DF6" w:rsidP="00063DF6">
      <w:pPr>
        <w:ind w:firstLine="709"/>
        <w:jc w:val="both"/>
        <w:rPr>
          <w:bCs/>
          <w:sz w:val="28"/>
          <w:szCs w:val="28"/>
        </w:rPr>
      </w:pPr>
    </w:p>
    <w:p w:rsidR="00063DF6" w:rsidRDefault="00063DF6" w:rsidP="00063DF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063DF6" w:rsidRDefault="00063DF6" w:rsidP="00063DF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063DF6" w:rsidRDefault="00063DF6" w:rsidP="00063DF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063DF6" w:rsidRDefault="00063DF6" w:rsidP="00063DF6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074472">
        <w:rPr>
          <w:bCs/>
          <w:sz w:val="28"/>
          <w:szCs w:val="28"/>
        </w:rPr>
        <w:t>http://www.arhcity.ru/?page=2418/0</w:t>
      </w:r>
      <w:r w:rsidRPr="00074472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074472">
      <w:pgSz w:w="11906" w:h="16838"/>
      <w:pgMar w:top="851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CDA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3DF6"/>
    <w:rsid w:val="000660BB"/>
    <w:rsid w:val="000669F1"/>
    <w:rsid w:val="00074472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35CDA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65917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4227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63D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63D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2019-06-26T11:53:00Z</dcterms:created>
  <dcterms:modified xsi:type="dcterms:W3CDTF">2019-07-08T11:16:00Z</dcterms:modified>
</cp:coreProperties>
</file>